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sz w:val="24"/>
          <w:szCs w:val="24"/>
        </w:rPr>
        <w:id w:val="-1527407417"/>
        <w:lock w:val="contentLocked"/>
        <w:placeholder>
          <w:docPart w:val="76AD778B35694D28944EA4939755FBB9"/>
        </w:placeholder>
      </w:sdtPr>
      <w:sdtEndPr/>
      <w:sdtContent>
        <w:p w:rsidR="00D71768" w:rsidRPr="002865B7" w:rsidRDefault="00D71768" w:rsidP="00D71768">
          <w:pPr>
            <w:tabs>
              <w:tab w:val="left" w:pos="3686"/>
            </w:tabs>
            <w:autoSpaceDE/>
            <w:autoSpaceDN/>
            <w:ind w:left="3969"/>
            <w:jc w:val="both"/>
            <w:rPr>
              <w:rFonts w:eastAsia="Times New Roman"/>
              <w:sz w:val="24"/>
              <w:szCs w:val="24"/>
            </w:rPr>
          </w:pPr>
          <w:r w:rsidRPr="002865B7">
            <w:rPr>
              <w:rFonts w:eastAsia="Times New Roman"/>
              <w:sz w:val="24"/>
              <w:szCs w:val="24"/>
            </w:rPr>
            <w:t xml:space="preserve">Главному врачу федерального государственного бюджетного учреждения «Федеральный центр травматологии, ортопедии и эндопротезирования» Министерства здравоохранения Российской Федерации (г. Смоленск) </w:t>
          </w:r>
        </w:p>
        <w:p w:rsidR="00D71768" w:rsidRDefault="00D71768" w:rsidP="00D71768">
          <w:pPr>
            <w:tabs>
              <w:tab w:val="left" w:pos="3686"/>
            </w:tabs>
            <w:autoSpaceDE/>
            <w:autoSpaceDN/>
            <w:ind w:left="3969"/>
            <w:jc w:val="both"/>
            <w:rPr>
              <w:rFonts w:eastAsia="Times New Roman"/>
              <w:sz w:val="24"/>
              <w:szCs w:val="24"/>
            </w:rPr>
          </w:pPr>
          <w:r w:rsidRPr="002865B7">
            <w:rPr>
              <w:rFonts w:eastAsia="Times New Roman"/>
              <w:sz w:val="24"/>
              <w:szCs w:val="24"/>
            </w:rPr>
            <w:t>А.В. Овсянкину</w:t>
          </w:r>
        </w:p>
      </w:sdtContent>
    </w:sdt>
    <w:tbl>
      <w:tblPr>
        <w:tblStyle w:val="ae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5527"/>
      </w:tblGrid>
      <w:tr w:rsidR="00D71768" w:rsidTr="00D71768">
        <w:tc>
          <w:tcPr>
            <w:tcW w:w="460" w:type="dxa"/>
          </w:tcPr>
          <w:p w:rsidR="00D71768" w:rsidRDefault="00804F91" w:rsidP="00D71768">
            <w:pPr>
              <w:autoSpaceDE/>
              <w:autoSpaceDN/>
              <w:rPr>
                <w:rFonts w:eastAsia="Times New Roman"/>
                <w:sz w:val="26"/>
                <w:szCs w:val="26"/>
              </w:rPr>
            </w:pPr>
            <w:sdt>
              <w:sdtPr>
                <w:rPr>
                  <w:rFonts w:eastAsia="Times New Roman"/>
                  <w:sz w:val="26"/>
                  <w:szCs w:val="26"/>
                </w:rPr>
                <w:id w:val="1276984064"/>
                <w:lock w:val="contentLocked"/>
                <w:placeholder>
                  <w:docPart w:val="6573840E04454231A3899759F8189238"/>
                </w:placeholder>
              </w:sdtPr>
              <w:sdtEndPr/>
              <w:sdtContent>
                <w:r w:rsidR="00D71768">
                  <w:rPr>
                    <w:rFonts w:eastAsia="Times New Roman"/>
                    <w:sz w:val="26"/>
                    <w:szCs w:val="26"/>
                  </w:rPr>
                  <w:t>от</w:t>
                </w:r>
              </w:sdtContent>
            </w:sdt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:rsidR="00D71768" w:rsidRDefault="00D71768" w:rsidP="00D71768">
            <w:pPr>
              <w:autoSpaceDE/>
              <w:autoSpaceDN/>
              <w:rPr>
                <w:rFonts w:eastAsia="Times New Roman"/>
                <w:sz w:val="26"/>
                <w:szCs w:val="26"/>
              </w:rPr>
            </w:pPr>
          </w:p>
        </w:tc>
      </w:tr>
      <w:tr w:rsidR="00D71768" w:rsidTr="00D71768"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D71768" w:rsidRDefault="00D71768" w:rsidP="00D71768">
            <w:pPr>
              <w:autoSpaceDE/>
              <w:autoSpaceDN/>
              <w:rPr>
                <w:rFonts w:eastAsia="Times New Roman"/>
                <w:sz w:val="26"/>
                <w:szCs w:val="26"/>
              </w:rPr>
            </w:pPr>
          </w:p>
        </w:tc>
      </w:tr>
      <w:tr w:rsidR="00D71768" w:rsidTr="00D71768">
        <w:tc>
          <w:tcPr>
            <w:tcW w:w="5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1768" w:rsidRDefault="00D71768" w:rsidP="00D71768">
            <w:pPr>
              <w:autoSpaceDE/>
              <w:autoSpaceDN/>
              <w:rPr>
                <w:rFonts w:eastAsia="Times New Roman"/>
                <w:sz w:val="26"/>
                <w:szCs w:val="26"/>
              </w:rPr>
            </w:pPr>
          </w:p>
        </w:tc>
      </w:tr>
    </w:tbl>
    <w:p w:rsidR="000D75C2" w:rsidRDefault="00804F91" w:rsidP="00D71768">
      <w:pPr>
        <w:autoSpaceDE/>
        <w:autoSpaceDN/>
        <w:ind w:left="3969"/>
        <w:rPr>
          <w:rFonts w:eastAsia="Times New Roman"/>
          <w:sz w:val="26"/>
          <w:szCs w:val="26"/>
        </w:rPr>
      </w:pPr>
      <w:sdt>
        <w:sdtPr>
          <w:rPr>
            <w:rFonts w:eastAsia="Times New Roman"/>
            <w:sz w:val="26"/>
            <w:szCs w:val="26"/>
          </w:rPr>
          <w:id w:val="-787509913"/>
          <w:lock w:val="contentLocked"/>
          <w:placeholder>
            <w:docPart w:val="76AD778B35694D28944EA4939755FBB9"/>
          </w:placeholder>
        </w:sdtPr>
        <w:sdtEndPr/>
        <w:sdtContent>
          <w:r w:rsidR="000D75C2">
            <w:rPr>
              <w:rFonts w:eastAsia="Times New Roman"/>
              <w:sz w:val="26"/>
              <w:szCs w:val="26"/>
            </w:rPr>
            <w:t xml:space="preserve">                 </w:t>
          </w:r>
          <w:r w:rsidR="000D75C2" w:rsidRPr="002865B7">
            <w:rPr>
              <w:rFonts w:eastAsia="Times New Roman"/>
              <w:szCs w:val="26"/>
            </w:rPr>
            <w:t>(Ф.И.О., должность (профессия), телефон)</w:t>
          </w:r>
          <w:r w:rsidR="000D75C2">
            <w:rPr>
              <w:rFonts w:eastAsia="Times New Roman"/>
              <w:szCs w:val="26"/>
            </w:rPr>
            <w:t xml:space="preserve"> </w:t>
          </w:r>
        </w:sdtContent>
      </w:sdt>
      <w:r w:rsidR="00D71768">
        <w:rPr>
          <w:rFonts w:eastAsia="Times New Roman"/>
          <w:sz w:val="26"/>
          <w:szCs w:val="26"/>
        </w:rPr>
        <w:t xml:space="preserve"> </w:t>
      </w:r>
    </w:p>
    <w:p w:rsidR="002865B7" w:rsidRPr="002865B7" w:rsidRDefault="002865B7" w:rsidP="002865B7">
      <w:pPr>
        <w:autoSpaceDE/>
        <w:autoSpaceDN/>
        <w:ind w:left="3969"/>
        <w:jc w:val="center"/>
        <w:rPr>
          <w:rFonts w:eastAsia="Times New Roman"/>
          <w:szCs w:val="26"/>
        </w:rPr>
      </w:pPr>
    </w:p>
    <w:p w:rsidR="002865B7" w:rsidRDefault="002865B7">
      <w:pPr>
        <w:spacing w:after="240"/>
        <w:jc w:val="center"/>
        <w:rPr>
          <w:sz w:val="26"/>
          <w:szCs w:val="26"/>
        </w:rPr>
      </w:pPr>
    </w:p>
    <w:sdt>
      <w:sdtPr>
        <w:rPr>
          <w:sz w:val="26"/>
          <w:szCs w:val="26"/>
        </w:rPr>
        <w:id w:val="-83687830"/>
        <w:lock w:val="contentLocked"/>
        <w:placeholder>
          <w:docPart w:val="76AD778B35694D28944EA4939755FBB9"/>
        </w:placeholder>
      </w:sdtPr>
      <w:sdtEndPr/>
      <w:sdtContent>
        <w:p w:rsidR="000D75C2" w:rsidRPr="002865B7" w:rsidRDefault="000D75C2" w:rsidP="000D75C2">
          <w:pPr>
            <w:jc w:val="center"/>
            <w:rPr>
              <w:b/>
              <w:sz w:val="26"/>
              <w:szCs w:val="26"/>
            </w:rPr>
          </w:pPr>
          <w:r w:rsidRPr="002865B7">
            <w:rPr>
              <w:b/>
              <w:sz w:val="26"/>
              <w:szCs w:val="26"/>
            </w:rPr>
            <w:t>Заявление</w:t>
          </w:r>
        </w:p>
        <w:p w:rsidR="000D75C2" w:rsidRPr="000D75C2" w:rsidRDefault="000D75C2" w:rsidP="000D75C2">
          <w:pPr>
            <w:jc w:val="center"/>
            <w:rPr>
              <w:b/>
              <w:sz w:val="26"/>
              <w:szCs w:val="26"/>
            </w:rPr>
          </w:pPr>
          <w:r w:rsidRPr="002865B7">
            <w:rPr>
              <w:b/>
              <w:sz w:val="26"/>
              <w:szCs w:val="26"/>
            </w:rPr>
            <w:t>о выкупе подарка</w:t>
          </w:r>
          <w:r w:rsidRPr="0061154D">
            <w:rPr>
              <w:b/>
              <w:sz w:val="26"/>
              <w:szCs w:val="26"/>
            </w:rPr>
            <w:t>, полученного работником в связи с протокольными мероприятиями, служебными командировками и другими официальными мероприятиями</w:t>
          </w:r>
        </w:p>
      </w:sdtContent>
    </w:sdt>
    <w:p w:rsidR="002865B7" w:rsidRDefault="002865B7" w:rsidP="002865B7">
      <w:pPr>
        <w:jc w:val="center"/>
        <w:rPr>
          <w:b/>
          <w:sz w:val="26"/>
          <w:szCs w:val="26"/>
        </w:rPr>
      </w:pPr>
    </w:p>
    <w:p w:rsidR="002865B7" w:rsidRPr="002865B7" w:rsidRDefault="002865B7" w:rsidP="002865B7">
      <w:pPr>
        <w:jc w:val="center"/>
        <w:rPr>
          <w:b/>
          <w:sz w:val="26"/>
          <w:szCs w:val="26"/>
        </w:rPr>
      </w:pPr>
    </w:p>
    <w:p w:rsidR="00765BC5" w:rsidRDefault="00804F91" w:rsidP="000D75C2">
      <w:pPr>
        <w:tabs>
          <w:tab w:val="left" w:pos="4440"/>
        </w:tabs>
        <w:ind w:firstLine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611609"/>
          <w:lock w:val="contentLocked"/>
          <w:placeholder>
            <w:docPart w:val="76AD778B35694D28944EA4939755FBB9"/>
          </w:placeholder>
        </w:sdtPr>
        <w:sdtEndPr/>
        <w:sdtContent>
          <w:r w:rsidR="000D75C2">
            <w:rPr>
              <w:sz w:val="24"/>
              <w:szCs w:val="24"/>
            </w:rPr>
            <w:t xml:space="preserve">Извещаю о намерении выкупить </w:t>
          </w:r>
        </w:sdtContent>
      </w:sdt>
      <w:r w:rsidR="000D75C2">
        <w:rPr>
          <w:sz w:val="24"/>
          <w:szCs w:val="24"/>
        </w:rPr>
        <w:t xml:space="preserve">подарок (подарки), полученный (полученные) в связи с протокольным мероприятием, служебной командировкой, другим официальным мероприятием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365"/>
      </w:tblGrid>
      <w:tr w:rsidR="00765BC5" w:rsidTr="008C3580">
        <w:sdt>
          <w:sdtPr>
            <w:rPr>
              <w:sz w:val="24"/>
              <w:szCs w:val="24"/>
            </w:rPr>
            <w:id w:val="-1563086741"/>
            <w:lock w:val="contentLocked"/>
            <w:placeholder>
              <w:docPart w:val="76AD778B35694D28944EA4939755FBB9"/>
            </w:placeholder>
          </w:sdtPr>
          <w:sdtEndPr/>
          <w:sdtContent>
            <w:tc>
              <w:tcPr>
                <w:tcW w:w="2547" w:type="dxa"/>
              </w:tcPr>
              <w:p w:rsidR="00765BC5" w:rsidRDefault="00765BC5" w:rsidP="008C3580">
                <w:pPr>
                  <w:tabs>
                    <w:tab w:val="left" w:pos="4440"/>
                  </w:tabs>
                  <w:ind w:hanging="105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(нужное подчеркнуть)</w:t>
                </w:r>
              </w:p>
            </w:tc>
          </w:sdtContent>
        </w:sdt>
        <w:tc>
          <w:tcPr>
            <w:tcW w:w="7365" w:type="dxa"/>
          </w:tcPr>
          <w:p w:rsidR="00765BC5" w:rsidRDefault="00765BC5" w:rsidP="000D75C2">
            <w:pPr>
              <w:tabs>
                <w:tab w:val="left" w:pos="444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C3580" w:rsidRDefault="008C3580" w:rsidP="008C3580">
      <w:pPr>
        <w:pBdr>
          <w:top w:val="single" w:sz="4" w:space="1" w:color="000000"/>
        </w:pBdr>
        <w:ind w:left="2381"/>
        <w:jc w:val="center"/>
      </w:pPr>
      <w:bookmarkStart w:id="0" w:name="_GoBack"/>
      <w:bookmarkEnd w:id="0"/>
      <w:r>
        <w:t>(указать место и дату проведения)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8783"/>
      </w:tblGrid>
      <w:tr w:rsidR="008C3580" w:rsidTr="008C3580"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4"/>
                <w:szCs w:val="24"/>
              </w:rPr>
              <w:id w:val="1986593447"/>
              <w:lock w:val="contentLocked"/>
              <w:placeholder>
                <w:docPart w:val="76AD778B35694D28944EA4939755FBB9"/>
              </w:placeholder>
            </w:sdtPr>
            <w:sdtEndPr/>
            <w:sdtContent>
              <w:p w:rsidR="008C3580" w:rsidRDefault="003030F6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и сданный на хранение в </w:t>
                </w:r>
                <w:r w:rsidRPr="002865B7">
                  <w:rPr>
                    <w:sz w:val="24"/>
                    <w:szCs w:val="24"/>
                  </w:rPr>
                  <w:t>ФГБУ «ФЦТОЭ» Минздрава России (г.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2865B7">
                  <w:rPr>
                    <w:sz w:val="24"/>
                    <w:szCs w:val="24"/>
                  </w:rPr>
                  <w:t>Смоленск)</w:t>
                </w:r>
                <w:r>
                  <w:rPr>
                    <w:sz w:val="24"/>
                    <w:szCs w:val="24"/>
                  </w:rPr>
                  <w:t xml:space="preserve"> в установленном</w:t>
                </w:r>
              </w:p>
            </w:sdtContent>
          </w:sdt>
        </w:tc>
      </w:tr>
      <w:tr w:rsidR="008C3580" w:rsidTr="003030F6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z w:val="24"/>
                <w:szCs w:val="24"/>
              </w:rPr>
              <w:id w:val="2119641291"/>
              <w:lock w:val="contentLocked"/>
              <w:placeholder>
                <w:docPart w:val="76AD778B35694D28944EA4939755FBB9"/>
              </w:placeholder>
            </w:sdtPr>
            <w:sdtEndPr/>
            <w:sdtContent>
              <w:p w:rsidR="003030F6" w:rsidRDefault="003030F6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порядке</w:t>
                </w:r>
              </w:p>
            </w:sdtContent>
          </w:sdt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580" w:rsidRDefault="008C3580">
            <w:pPr>
              <w:jc w:val="both"/>
              <w:rPr>
                <w:sz w:val="24"/>
                <w:szCs w:val="24"/>
              </w:rPr>
            </w:pPr>
          </w:p>
        </w:tc>
      </w:tr>
    </w:tbl>
    <w:p w:rsidR="008C3580" w:rsidRDefault="008C3580">
      <w:pPr>
        <w:jc w:val="both"/>
        <w:rPr>
          <w:sz w:val="24"/>
          <w:szCs w:val="24"/>
        </w:rPr>
      </w:pPr>
    </w:p>
    <w:p w:rsidR="009F4390" w:rsidRDefault="003030F6">
      <w:pPr>
        <w:pBdr>
          <w:top w:val="single" w:sz="4" w:space="1" w:color="auto"/>
        </w:pBdr>
        <w:ind w:right="113"/>
        <w:jc w:val="center"/>
      </w:pPr>
      <w:r>
        <w:t xml:space="preserve"> </w:t>
      </w:r>
      <w:r w:rsidR="009F4390"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sdt>
      <w:sdtPr>
        <w:rPr>
          <w:sz w:val="24"/>
          <w:szCs w:val="24"/>
        </w:rPr>
        <w:id w:val="1713999395"/>
        <w:lock w:val="contentLocked"/>
        <w:placeholder>
          <w:docPart w:val="76AD778B35694D28944EA4939755FBB9"/>
        </w:placeholder>
      </w:sdtPr>
      <w:sdtEndPr/>
      <w:sdtContent>
        <w:p w:rsidR="009F4390" w:rsidRDefault="003030F6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    </w:r>
        </w:p>
      </w:sdtContent>
    </w:sdt>
    <w:p w:rsidR="002865B7" w:rsidRDefault="002865B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742"/>
      </w:tblGrid>
      <w:tr w:rsidR="009F4390">
        <w:trPr>
          <w:trHeight w:val="400"/>
        </w:trPr>
        <w:tc>
          <w:tcPr>
            <w:tcW w:w="567" w:type="dxa"/>
            <w:vAlign w:val="center"/>
          </w:tcPr>
          <w:p w:rsidR="009F4390" w:rsidRDefault="009F439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F4390" w:rsidRDefault="009F4390">
            <w:pPr>
              <w:jc w:val="center"/>
            </w:pPr>
            <w:r>
              <w:t>Наименование подарка</w:t>
            </w:r>
          </w:p>
        </w:tc>
        <w:tc>
          <w:tcPr>
            <w:tcW w:w="3742" w:type="dxa"/>
            <w:vAlign w:val="center"/>
          </w:tcPr>
          <w:p w:rsidR="009F4390" w:rsidRDefault="009F4390">
            <w:pPr>
              <w:jc w:val="center"/>
            </w:pPr>
            <w:r>
              <w:t>Количество предметов</w:t>
            </w:r>
          </w:p>
        </w:tc>
      </w:tr>
      <w:tr w:rsidR="009F4390">
        <w:trPr>
          <w:trHeight w:val="400"/>
        </w:trPr>
        <w:tc>
          <w:tcPr>
            <w:tcW w:w="567" w:type="dxa"/>
            <w:vAlign w:val="center"/>
          </w:tcPr>
          <w:p w:rsidR="009F4390" w:rsidRDefault="009F4390">
            <w:pPr>
              <w:jc w:val="center"/>
            </w:pPr>
            <w:r>
              <w:t>1</w:t>
            </w:r>
          </w:p>
        </w:tc>
        <w:tc>
          <w:tcPr>
            <w:tcW w:w="5670" w:type="dxa"/>
            <w:vAlign w:val="center"/>
          </w:tcPr>
          <w:p w:rsidR="009F4390" w:rsidRDefault="009F4390">
            <w:pPr>
              <w:jc w:val="both"/>
            </w:pPr>
          </w:p>
        </w:tc>
        <w:tc>
          <w:tcPr>
            <w:tcW w:w="3742" w:type="dxa"/>
            <w:vAlign w:val="center"/>
          </w:tcPr>
          <w:p w:rsidR="009F4390" w:rsidRDefault="009F4390">
            <w:pPr>
              <w:jc w:val="center"/>
            </w:pPr>
          </w:p>
        </w:tc>
      </w:tr>
      <w:tr w:rsidR="009F4390">
        <w:trPr>
          <w:trHeight w:val="400"/>
        </w:trPr>
        <w:tc>
          <w:tcPr>
            <w:tcW w:w="567" w:type="dxa"/>
            <w:vAlign w:val="center"/>
          </w:tcPr>
          <w:p w:rsidR="009F4390" w:rsidRDefault="009F4390">
            <w:pPr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:rsidR="009F4390" w:rsidRDefault="009F4390">
            <w:pPr>
              <w:jc w:val="both"/>
            </w:pPr>
          </w:p>
        </w:tc>
        <w:tc>
          <w:tcPr>
            <w:tcW w:w="3742" w:type="dxa"/>
            <w:vAlign w:val="center"/>
          </w:tcPr>
          <w:p w:rsidR="009F4390" w:rsidRDefault="009F4390">
            <w:pPr>
              <w:jc w:val="center"/>
            </w:pPr>
          </w:p>
        </w:tc>
      </w:tr>
      <w:tr w:rsidR="009F4390">
        <w:trPr>
          <w:cantSplit/>
          <w:trHeight w:val="400"/>
        </w:trPr>
        <w:tc>
          <w:tcPr>
            <w:tcW w:w="6237" w:type="dxa"/>
            <w:gridSpan w:val="2"/>
            <w:vAlign w:val="center"/>
          </w:tcPr>
          <w:p w:rsidR="009F4390" w:rsidRDefault="009F4390">
            <w:pPr>
              <w:ind w:left="57"/>
              <w:jc w:val="both"/>
            </w:pPr>
            <w:r>
              <w:t>Итого</w:t>
            </w:r>
          </w:p>
        </w:tc>
        <w:tc>
          <w:tcPr>
            <w:tcW w:w="3742" w:type="dxa"/>
            <w:vAlign w:val="center"/>
          </w:tcPr>
          <w:p w:rsidR="009F4390" w:rsidRDefault="009F4390">
            <w:pPr>
              <w:jc w:val="center"/>
            </w:pPr>
          </w:p>
        </w:tc>
      </w:tr>
    </w:tbl>
    <w:p w:rsidR="009F4390" w:rsidRDefault="009F439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0"/>
        <w:gridCol w:w="2835"/>
        <w:gridCol w:w="2466"/>
        <w:gridCol w:w="397"/>
        <w:gridCol w:w="255"/>
        <w:gridCol w:w="1418"/>
        <w:gridCol w:w="369"/>
        <w:gridCol w:w="397"/>
        <w:gridCol w:w="282"/>
      </w:tblGrid>
      <w:tr w:rsidR="009F4390">
        <w:trPr>
          <w:cantSplit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9F4390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center"/>
            </w:pPr>
            <w:r>
              <w:t>(расшифровка подписи)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ind w:left="57"/>
            </w:pPr>
          </w:p>
        </w:tc>
      </w:tr>
    </w:tbl>
    <w:p w:rsidR="009F4390" w:rsidRDefault="009F439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1418"/>
        <w:gridCol w:w="2296"/>
        <w:gridCol w:w="397"/>
        <w:gridCol w:w="255"/>
        <w:gridCol w:w="1418"/>
        <w:gridCol w:w="369"/>
        <w:gridCol w:w="397"/>
        <w:gridCol w:w="282"/>
      </w:tblGrid>
      <w:tr w:rsidR="009F4390">
        <w:trPr>
          <w:cantSplit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 о выкупе подарков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F4390" w:rsidRDefault="009F439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0"/>
        <w:gridCol w:w="2835"/>
        <w:gridCol w:w="2466"/>
        <w:gridCol w:w="397"/>
        <w:gridCol w:w="255"/>
        <w:gridCol w:w="1418"/>
        <w:gridCol w:w="369"/>
        <w:gridCol w:w="397"/>
        <w:gridCol w:w="282"/>
      </w:tblGrid>
      <w:tr w:rsidR="009F4390">
        <w:trPr>
          <w:cantSplit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390" w:rsidRDefault="009F4390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390" w:rsidRDefault="009F43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9F4390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center"/>
            </w:pPr>
            <w:r>
              <w:t>(расшифровка подписи)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9F4390" w:rsidRDefault="009F4390">
            <w:pPr>
              <w:ind w:left="57"/>
            </w:pPr>
          </w:p>
        </w:tc>
      </w:tr>
    </w:tbl>
    <w:p w:rsidR="009F4390" w:rsidRDefault="009F4390">
      <w:pPr>
        <w:jc w:val="both"/>
        <w:rPr>
          <w:sz w:val="24"/>
          <w:szCs w:val="24"/>
        </w:rPr>
      </w:pPr>
    </w:p>
    <w:p w:rsidR="00D71768" w:rsidRDefault="00D71768">
      <w:pPr>
        <w:jc w:val="both"/>
        <w:rPr>
          <w:sz w:val="24"/>
          <w:szCs w:val="24"/>
        </w:rPr>
      </w:pPr>
    </w:p>
    <w:sectPr w:rsidR="00D71768" w:rsidSect="003609FD">
      <w:headerReference w:type="default" r:id="rId7"/>
      <w:pgSz w:w="11907" w:h="16840" w:code="9"/>
      <w:pgMar w:top="284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F91" w:rsidRDefault="00804F91">
      <w:r>
        <w:separator/>
      </w:r>
    </w:p>
  </w:endnote>
  <w:endnote w:type="continuationSeparator" w:id="0">
    <w:p w:rsidR="00804F91" w:rsidRDefault="0080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F91" w:rsidRDefault="00804F91">
      <w:r>
        <w:separator/>
      </w:r>
    </w:p>
  </w:footnote>
  <w:footnote w:type="continuationSeparator" w:id="0">
    <w:p w:rsidR="00804F91" w:rsidRDefault="0080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90" w:rsidRDefault="009F439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8B"/>
    <w:rsid w:val="000D75C2"/>
    <w:rsid w:val="002865B7"/>
    <w:rsid w:val="003030F6"/>
    <w:rsid w:val="003609FD"/>
    <w:rsid w:val="00377D29"/>
    <w:rsid w:val="004A614C"/>
    <w:rsid w:val="0061154D"/>
    <w:rsid w:val="007129D8"/>
    <w:rsid w:val="00765BC5"/>
    <w:rsid w:val="00804F91"/>
    <w:rsid w:val="00895C1A"/>
    <w:rsid w:val="008C3580"/>
    <w:rsid w:val="00984824"/>
    <w:rsid w:val="009B0410"/>
    <w:rsid w:val="009B227F"/>
    <w:rsid w:val="009F4390"/>
    <w:rsid w:val="00A404EB"/>
    <w:rsid w:val="00C4388B"/>
    <w:rsid w:val="00CA2A34"/>
    <w:rsid w:val="00D71768"/>
    <w:rsid w:val="00E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73174"/>
  <w14:defaultImageDpi w14:val="96"/>
  <w15:docId w15:val="{27EA1118-F55D-4F07-B39D-EED26AEA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D71768"/>
    <w:rPr>
      <w:color w:val="808080"/>
    </w:rPr>
  </w:style>
  <w:style w:type="table" w:styleId="ae">
    <w:name w:val="Table Grid"/>
    <w:basedOn w:val="a1"/>
    <w:uiPriority w:val="39"/>
    <w:unhideWhenUsed/>
    <w:rsid w:val="00D7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D71768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D71768"/>
  </w:style>
  <w:style w:type="character" w:customStyle="1" w:styleId="af1">
    <w:name w:val="Текст примечания Знак"/>
    <w:basedOn w:val="a0"/>
    <w:link w:val="af0"/>
    <w:uiPriority w:val="99"/>
    <w:rsid w:val="00D71768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D717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D71768"/>
    <w:rPr>
      <w:rFonts w:ascii="Times New Roman" w:hAnsi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7176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7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ey.moiseenkov\Documents\&#1053;&#1072;&#1089;&#1090;&#1088;&#1072;&#1080;&#1074;&#1072;&#1077;&#1084;&#1099;&#1077;%20&#1096;&#1072;&#1073;&#1083;&#1086;&#1085;&#1099;%20Office\&#1059;&#1074;&#1077;&#1076;&#1086;&#1084;&#1083;&#1077;&#1085;&#1080;&#1077;%20&#1086;%20&#1074;&#1099;&#1082;&#1091;&#1087;&#1077;%20&#1087;&#1086;&#1076;&#1072;&#1088;&#1082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AD778B35694D28944EA4939755F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30CE1-143C-4114-8D7A-1515575EAB41}"/>
      </w:docPartPr>
      <w:docPartBody>
        <w:p w:rsidR="00000000" w:rsidRDefault="00B62446">
          <w:pPr>
            <w:pStyle w:val="76AD778B35694D28944EA4939755FBB9"/>
          </w:pPr>
          <w:r w:rsidRPr="000B4D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73840E04454231A3899759F81892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E6971-A02F-43D7-AED3-4D761F3EA0FB}"/>
      </w:docPartPr>
      <w:docPartBody>
        <w:p w:rsidR="00000000" w:rsidRDefault="00B62446">
          <w:pPr>
            <w:pStyle w:val="6573840E04454231A3899759F8189238"/>
          </w:pPr>
          <w:r w:rsidRPr="000B4D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46"/>
    <w:rsid w:val="00B6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6AD778B35694D28944EA4939755FBB9">
    <w:name w:val="76AD778B35694D28944EA4939755FBB9"/>
  </w:style>
  <w:style w:type="paragraph" w:customStyle="1" w:styleId="6573840E04454231A3899759F8189238">
    <w:name w:val="6573840E04454231A3899759F8189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DBD2-569A-4B77-950A-194BEDC5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Уведомление о выкупе подарка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Моисеенков</dc:creator>
  <cp:keywords/>
  <dc:description/>
  <cp:lastModifiedBy>Сергей Моисеенков</cp:lastModifiedBy>
  <cp:revision>1</cp:revision>
  <cp:lastPrinted>2017-01-10T13:12:00Z</cp:lastPrinted>
  <dcterms:created xsi:type="dcterms:W3CDTF">2022-07-22T08:01:00Z</dcterms:created>
  <dcterms:modified xsi:type="dcterms:W3CDTF">2022-07-22T08:06:00Z</dcterms:modified>
</cp:coreProperties>
</file>